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44B" w:rsidRPr="005F5ADB" w:rsidRDefault="003E7A0C" w:rsidP="005F5ADB">
      <w:pPr>
        <w:spacing w:line="360" w:lineRule="auto"/>
        <w:jc w:val="center"/>
        <w:rPr>
          <w:rFonts w:hint="eastAsia"/>
          <w:b/>
          <w:sz w:val="28"/>
          <w:szCs w:val="28"/>
        </w:rPr>
      </w:pPr>
      <w:r w:rsidRPr="005F5ADB">
        <w:rPr>
          <w:rFonts w:hint="eastAsia"/>
          <w:b/>
          <w:sz w:val="28"/>
          <w:szCs w:val="28"/>
        </w:rPr>
        <w:t>2016-2017</w:t>
      </w:r>
      <w:r w:rsidRPr="005F5ADB">
        <w:rPr>
          <w:rFonts w:hint="eastAsia"/>
          <w:b/>
          <w:sz w:val="28"/>
          <w:szCs w:val="28"/>
        </w:rPr>
        <w:t>学年第一学期</w:t>
      </w:r>
      <w:r w:rsidR="008043D7">
        <w:rPr>
          <w:rFonts w:hint="eastAsia"/>
          <w:b/>
          <w:sz w:val="28"/>
          <w:szCs w:val="28"/>
        </w:rPr>
        <w:t>初中</w:t>
      </w:r>
      <w:r w:rsidRPr="005F5ADB">
        <w:rPr>
          <w:rFonts w:hint="eastAsia"/>
          <w:b/>
          <w:sz w:val="28"/>
          <w:szCs w:val="28"/>
        </w:rPr>
        <w:t>书法学科教学进度安排</w:t>
      </w:r>
    </w:p>
    <w:p w:rsidR="005F5ADB" w:rsidRPr="005F5ADB" w:rsidRDefault="003E7A0C" w:rsidP="008043D7">
      <w:pPr>
        <w:spacing w:line="360" w:lineRule="auto"/>
        <w:ind w:left="1928" w:hangingChars="800" w:hanging="1928"/>
        <w:rPr>
          <w:rFonts w:hint="eastAsia"/>
          <w:sz w:val="24"/>
          <w:szCs w:val="24"/>
        </w:rPr>
      </w:pPr>
      <w:r w:rsidRPr="005F5ADB">
        <w:rPr>
          <w:rFonts w:hint="eastAsia"/>
          <w:b/>
          <w:sz w:val="24"/>
          <w:szCs w:val="24"/>
        </w:rPr>
        <w:t>教材名称与版本：</w:t>
      </w:r>
      <w:r w:rsidR="005F5ADB" w:rsidRPr="005F5ADB">
        <w:rPr>
          <w:rFonts w:hint="eastAsia"/>
          <w:sz w:val="24"/>
          <w:szCs w:val="24"/>
        </w:rPr>
        <w:t>《书法练习指导》</w:t>
      </w:r>
      <w:r w:rsidR="005F5ADB" w:rsidRPr="005F5ADB">
        <w:rPr>
          <w:rFonts w:hint="eastAsia"/>
          <w:sz w:val="24"/>
          <w:szCs w:val="24"/>
        </w:rPr>
        <w:t xml:space="preserve"> </w:t>
      </w:r>
      <w:r w:rsidR="005F5ADB" w:rsidRPr="005F5ADB">
        <w:rPr>
          <w:rFonts w:hint="eastAsia"/>
          <w:sz w:val="24"/>
          <w:szCs w:val="24"/>
        </w:rPr>
        <w:t>九年义务教育初中课本</w:t>
      </w:r>
      <w:r w:rsidR="005F5ADB" w:rsidRPr="005F5ADB">
        <w:rPr>
          <w:rFonts w:hint="eastAsia"/>
          <w:sz w:val="24"/>
          <w:szCs w:val="24"/>
        </w:rPr>
        <w:t xml:space="preserve">  </w:t>
      </w:r>
      <w:r w:rsidR="005F5ADB" w:rsidRPr="005F5ADB">
        <w:rPr>
          <w:rFonts w:hint="eastAsia"/>
          <w:sz w:val="24"/>
          <w:szCs w:val="24"/>
        </w:rPr>
        <w:t>中国教育学会书法教育专业委员会编</w:t>
      </w:r>
    </w:p>
    <w:p w:rsidR="005F5ADB" w:rsidRPr="008043D7" w:rsidRDefault="005F5ADB" w:rsidP="005F5ADB">
      <w:pPr>
        <w:spacing w:line="360" w:lineRule="auto"/>
        <w:rPr>
          <w:rFonts w:hint="eastAsia"/>
          <w:b/>
          <w:sz w:val="24"/>
          <w:szCs w:val="24"/>
        </w:rPr>
      </w:pPr>
      <w:r w:rsidRPr="008043D7">
        <w:rPr>
          <w:rFonts w:hint="eastAsia"/>
          <w:b/>
          <w:sz w:val="24"/>
          <w:szCs w:val="24"/>
        </w:rPr>
        <w:t>进度安排：</w:t>
      </w:r>
    </w:p>
    <w:p w:rsidR="003E7A0C" w:rsidRPr="005F5ADB" w:rsidRDefault="003E7A0C" w:rsidP="005F5ADB">
      <w:pPr>
        <w:spacing w:line="360" w:lineRule="auto"/>
        <w:jc w:val="center"/>
        <w:rPr>
          <w:rFonts w:hint="eastAsia"/>
          <w:b/>
          <w:sz w:val="24"/>
          <w:szCs w:val="24"/>
        </w:rPr>
      </w:pPr>
      <w:r w:rsidRPr="005F5ADB">
        <w:rPr>
          <w:rFonts w:hint="eastAsia"/>
          <w:b/>
          <w:sz w:val="24"/>
          <w:szCs w:val="24"/>
        </w:rPr>
        <w:t>开学——期中考试前</w:t>
      </w:r>
    </w:p>
    <w:p w:rsidR="003E7A0C" w:rsidRPr="008043D7" w:rsidRDefault="003E7A0C" w:rsidP="008043D7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8043D7">
        <w:rPr>
          <w:rFonts w:hint="eastAsia"/>
          <w:sz w:val="24"/>
          <w:szCs w:val="24"/>
        </w:rPr>
        <w:t>钢笔字部分（行楷）：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第一课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点的书写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第二课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横的书写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第三课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竖的书写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第四课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撇的书写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第五课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捺的书写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第六课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钩和提的书写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第七课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笔画连写（一）</w:t>
      </w:r>
      <w:bookmarkStart w:id="0" w:name="_GoBack"/>
      <w:bookmarkEnd w:id="0"/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第八课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笔画连写（二）</w:t>
      </w:r>
    </w:p>
    <w:p w:rsidR="005F5ADB" w:rsidRPr="005F5ADB" w:rsidRDefault="005F5ADB" w:rsidP="005F5ADB">
      <w:pPr>
        <w:spacing w:line="360" w:lineRule="auto"/>
        <w:jc w:val="center"/>
        <w:rPr>
          <w:rFonts w:hint="eastAsia"/>
          <w:b/>
          <w:sz w:val="24"/>
          <w:szCs w:val="24"/>
        </w:rPr>
      </w:pPr>
      <w:r w:rsidRPr="005F5ADB">
        <w:rPr>
          <w:rFonts w:hint="eastAsia"/>
          <w:b/>
          <w:sz w:val="24"/>
          <w:szCs w:val="24"/>
        </w:rPr>
        <w:t>期中考试后——期末考试前</w:t>
      </w:r>
    </w:p>
    <w:p w:rsidR="003E7A0C" w:rsidRPr="008043D7" w:rsidRDefault="003E7A0C" w:rsidP="008043D7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8043D7">
        <w:rPr>
          <w:rFonts w:hint="eastAsia"/>
          <w:sz w:val="24"/>
          <w:szCs w:val="24"/>
        </w:rPr>
        <w:t>毛笔字部分（颜体楷书）：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第九课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横的书写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第十课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竖的书写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第十一课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撇的书写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第十二课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捺的书写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第十三课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点的书写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第十四课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提的书写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第十五课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折的书写</w:t>
      </w:r>
    </w:p>
    <w:p w:rsidR="003E7A0C" w:rsidRPr="005F5ADB" w:rsidRDefault="003E7A0C" w:rsidP="005F5ADB">
      <w:pPr>
        <w:spacing w:line="360" w:lineRule="auto"/>
        <w:rPr>
          <w:rFonts w:hint="eastAsia"/>
          <w:sz w:val="24"/>
          <w:szCs w:val="24"/>
        </w:rPr>
      </w:pPr>
      <w:r w:rsidRPr="005F5ADB">
        <w:rPr>
          <w:rFonts w:hint="eastAsia"/>
          <w:sz w:val="24"/>
          <w:szCs w:val="24"/>
        </w:rPr>
        <w:t>第十六课</w:t>
      </w:r>
      <w:r w:rsidRPr="005F5ADB">
        <w:rPr>
          <w:rFonts w:hint="eastAsia"/>
          <w:sz w:val="24"/>
          <w:szCs w:val="24"/>
        </w:rPr>
        <w:t xml:space="preserve">  </w:t>
      </w:r>
      <w:r w:rsidRPr="005F5ADB">
        <w:rPr>
          <w:rFonts w:hint="eastAsia"/>
          <w:sz w:val="24"/>
          <w:szCs w:val="24"/>
        </w:rPr>
        <w:t>钩的书写</w:t>
      </w:r>
    </w:p>
    <w:p w:rsidR="003E7A0C" w:rsidRPr="005F5ADB" w:rsidRDefault="003E7A0C" w:rsidP="005F5ADB">
      <w:pPr>
        <w:spacing w:line="360" w:lineRule="auto"/>
        <w:rPr>
          <w:sz w:val="28"/>
          <w:szCs w:val="28"/>
        </w:rPr>
      </w:pPr>
    </w:p>
    <w:sectPr w:rsidR="003E7A0C" w:rsidRPr="005F5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9B7"/>
    <w:multiLevelType w:val="hybridMultilevel"/>
    <w:tmpl w:val="D5386E6E"/>
    <w:lvl w:ilvl="0" w:tplc="40904762">
      <w:start w:val="2016"/>
      <w:numFmt w:val="bullet"/>
      <w:lvlText w:val="•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A0C"/>
    <w:rsid w:val="0015444B"/>
    <w:rsid w:val="003E7A0C"/>
    <w:rsid w:val="005F5ADB"/>
    <w:rsid w:val="0080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3D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3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liziwen</dc:creator>
  <cp:keywords/>
  <dc:description/>
  <cp:lastModifiedBy>liziwen</cp:lastModifiedBy>
  <cp:revision>2</cp:revision>
  <dcterms:created xsi:type="dcterms:W3CDTF">2016-09-02T02:42:00Z</dcterms:created>
  <dcterms:modified xsi:type="dcterms:W3CDTF">2016-09-02T02:54:00Z</dcterms:modified>
</cp:coreProperties>
</file>